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880" w:rsidRDefault="00E76F4D" w:rsidP="00E76F4D">
      <w:pPr>
        <w:spacing w:line="240" w:lineRule="auto"/>
        <w:rPr>
          <w:rFonts w:ascii="Times New Roman" w:hAnsi="Times New Roman" w:cs="Times New Roman"/>
          <w:sz w:val="24"/>
          <w:szCs w:val="24"/>
        </w:rPr>
      </w:pPr>
      <w:r>
        <w:rPr>
          <w:rFonts w:ascii="Times New Roman" w:hAnsi="Times New Roman" w:cs="Times New Roman"/>
          <w:sz w:val="24"/>
          <w:szCs w:val="24"/>
        </w:rPr>
        <w:t xml:space="preserve">Ashley </w:t>
      </w:r>
      <w:proofErr w:type="spellStart"/>
      <w:r>
        <w:rPr>
          <w:rFonts w:ascii="Times New Roman" w:hAnsi="Times New Roman" w:cs="Times New Roman"/>
          <w:sz w:val="24"/>
          <w:szCs w:val="24"/>
        </w:rPr>
        <w:t>Tuckett</w:t>
      </w:r>
      <w:proofErr w:type="spellEnd"/>
    </w:p>
    <w:p w:rsidR="00E76F4D" w:rsidRDefault="00E76F4D" w:rsidP="00E76F4D">
      <w:pPr>
        <w:spacing w:line="240" w:lineRule="auto"/>
        <w:rPr>
          <w:rFonts w:ascii="Times New Roman" w:hAnsi="Times New Roman" w:cs="Times New Roman"/>
          <w:sz w:val="24"/>
          <w:szCs w:val="24"/>
        </w:rPr>
      </w:pPr>
      <w:r>
        <w:rPr>
          <w:rFonts w:ascii="Times New Roman" w:hAnsi="Times New Roman" w:cs="Times New Roman"/>
          <w:sz w:val="24"/>
          <w:szCs w:val="24"/>
        </w:rPr>
        <w:t xml:space="preserve">Instructor Judy </w:t>
      </w:r>
      <w:proofErr w:type="spellStart"/>
      <w:r>
        <w:rPr>
          <w:rFonts w:ascii="Times New Roman" w:hAnsi="Times New Roman" w:cs="Times New Roman"/>
          <w:sz w:val="24"/>
          <w:szCs w:val="24"/>
        </w:rPr>
        <w:t>Bunkall</w:t>
      </w:r>
      <w:proofErr w:type="spellEnd"/>
    </w:p>
    <w:p w:rsidR="00E76F4D" w:rsidRDefault="00E76F4D" w:rsidP="00E76F4D">
      <w:pPr>
        <w:spacing w:line="240" w:lineRule="auto"/>
        <w:rPr>
          <w:rFonts w:ascii="Times New Roman" w:hAnsi="Times New Roman" w:cs="Times New Roman"/>
          <w:sz w:val="24"/>
          <w:szCs w:val="24"/>
        </w:rPr>
      </w:pPr>
      <w:r>
        <w:rPr>
          <w:rFonts w:ascii="Times New Roman" w:hAnsi="Times New Roman" w:cs="Times New Roman"/>
          <w:sz w:val="24"/>
          <w:szCs w:val="24"/>
        </w:rPr>
        <w:t>Biology 1615</w:t>
      </w:r>
    </w:p>
    <w:p w:rsidR="00E76F4D" w:rsidRDefault="00E76F4D" w:rsidP="00E76F4D">
      <w:pPr>
        <w:spacing w:line="240" w:lineRule="auto"/>
        <w:rPr>
          <w:rFonts w:ascii="Times New Roman" w:hAnsi="Times New Roman" w:cs="Times New Roman"/>
          <w:sz w:val="24"/>
          <w:szCs w:val="24"/>
        </w:rPr>
      </w:pPr>
      <w:r>
        <w:rPr>
          <w:rFonts w:ascii="Times New Roman" w:hAnsi="Times New Roman" w:cs="Times New Roman"/>
          <w:sz w:val="24"/>
          <w:szCs w:val="24"/>
        </w:rPr>
        <w:t>2 April 2013</w:t>
      </w:r>
    </w:p>
    <w:p w:rsidR="00E76F4D" w:rsidRDefault="00E76F4D" w:rsidP="00E76F4D">
      <w:pPr>
        <w:spacing w:line="240" w:lineRule="auto"/>
        <w:rPr>
          <w:rFonts w:ascii="Times New Roman" w:hAnsi="Times New Roman" w:cs="Times New Roman"/>
          <w:sz w:val="24"/>
          <w:szCs w:val="24"/>
        </w:rPr>
      </w:pPr>
    </w:p>
    <w:p w:rsidR="00E76F4D" w:rsidRDefault="00E76F4D" w:rsidP="00E76F4D">
      <w:pPr>
        <w:spacing w:line="240" w:lineRule="auto"/>
        <w:jc w:val="center"/>
        <w:rPr>
          <w:rFonts w:ascii="Times New Roman" w:hAnsi="Times New Roman" w:cs="Times New Roman"/>
          <w:sz w:val="24"/>
          <w:szCs w:val="24"/>
        </w:rPr>
      </w:pPr>
      <w:r>
        <w:rPr>
          <w:rFonts w:ascii="Times New Roman" w:hAnsi="Times New Roman" w:cs="Times New Roman"/>
          <w:b/>
          <w:sz w:val="24"/>
          <w:szCs w:val="24"/>
        </w:rPr>
        <w:t>Summary: Causes of Mortality in Reintroduced Eurasian Lynx in Switzerland</w:t>
      </w:r>
    </w:p>
    <w:p w:rsidR="00272104" w:rsidRDefault="001E76B0" w:rsidP="007F0E0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24D73">
        <w:rPr>
          <w:rFonts w:ascii="Times New Roman" w:hAnsi="Times New Roman" w:cs="Times New Roman"/>
          <w:sz w:val="24"/>
          <w:szCs w:val="24"/>
        </w:rPr>
        <w:t xml:space="preserve">During the nineteenth century, lynx located in many central and western European countries, including Switzerland, had been completely eradicated. </w:t>
      </w:r>
      <w:r w:rsidR="0088332D">
        <w:rPr>
          <w:rFonts w:ascii="Times New Roman" w:hAnsi="Times New Roman" w:cs="Times New Roman"/>
          <w:sz w:val="24"/>
          <w:szCs w:val="24"/>
        </w:rPr>
        <w:t xml:space="preserve"> </w:t>
      </w:r>
      <w:r w:rsidR="00824D73">
        <w:rPr>
          <w:rFonts w:ascii="Times New Roman" w:hAnsi="Times New Roman" w:cs="Times New Roman"/>
          <w:sz w:val="24"/>
          <w:szCs w:val="24"/>
        </w:rPr>
        <w:t xml:space="preserve">Lynx were able to be reintroduced into the Swiss Alps and Jura Mountains in the twentieth century. </w:t>
      </w:r>
      <w:r w:rsidR="0088332D">
        <w:rPr>
          <w:rFonts w:ascii="Times New Roman" w:hAnsi="Times New Roman" w:cs="Times New Roman"/>
          <w:sz w:val="24"/>
          <w:szCs w:val="24"/>
        </w:rPr>
        <w:t xml:space="preserve"> </w:t>
      </w:r>
      <w:r w:rsidR="00824D73">
        <w:rPr>
          <w:rFonts w:ascii="Times New Roman" w:hAnsi="Times New Roman" w:cs="Times New Roman"/>
          <w:sz w:val="24"/>
          <w:szCs w:val="24"/>
        </w:rPr>
        <w:t xml:space="preserve">Even though reintroduction of the lynx was successful, </w:t>
      </w:r>
      <w:r w:rsidR="00762BE2">
        <w:rPr>
          <w:rFonts w:ascii="Times New Roman" w:hAnsi="Times New Roman" w:cs="Times New Roman"/>
          <w:sz w:val="24"/>
          <w:szCs w:val="24"/>
        </w:rPr>
        <w:t>the growth of the reintroduced populations halted.</w:t>
      </w:r>
      <w:r w:rsidR="00663BEE">
        <w:rPr>
          <w:rFonts w:ascii="Times New Roman" w:hAnsi="Times New Roman" w:cs="Times New Roman"/>
          <w:sz w:val="24"/>
          <w:szCs w:val="24"/>
        </w:rPr>
        <w:t xml:space="preserve"> </w:t>
      </w:r>
      <w:r w:rsidR="0088332D">
        <w:rPr>
          <w:rFonts w:ascii="Times New Roman" w:hAnsi="Times New Roman" w:cs="Times New Roman"/>
          <w:sz w:val="24"/>
          <w:szCs w:val="24"/>
        </w:rPr>
        <w:t xml:space="preserve"> </w:t>
      </w:r>
      <w:r w:rsidR="00E62661">
        <w:rPr>
          <w:rFonts w:ascii="Times New Roman" w:hAnsi="Times New Roman" w:cs="Times New Roman"/>
          <w:sz w:val="24"/>
          <w:szCs w:val="24"/>
        </w:rPr>
        <w:t xml:space="preserve">The purpose of this study was to document the causes of mortality in the lynx populations, as documentation of that kind is rare, and to determine the significance that those causes have on the longevity and stability of the lynx populations. </w:t>
      </w:r>
    </w:p>
    <w:p w:rsidR="00042575" w:rsidRDefault="00042575" w:rsidP="007F0E0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C5ADC">
        <w:rPr>
          <w:rFonts w:ascii="Times New Roman" w:hAnsi="Times New Roman" w:cs="Times New Roman"/>
          <w:sz w:val="24"/>
          <w:szCs w:val="24"/>
        </w:rPr>
        <w:t>In order to document the causes of mortality</w:t>
      </w:r>
      <w:r w:rsidR="006537C0">
        <w:rPr>
          <w:rFonts w:ascii="Times New Roman" w:hAnsi="Times New Roman" w:cs="Times New Roman"/>
          <w:sz w:val="24"/>
          <w:szCs w:val="24"/>
        </w:rPr>
        <w:t>, the researchers studied seventy-two lynx that had been found dead over the course of twelve years (from 1987-1999), and established their cause of death.</w:t>
      </w:r>
      <w:r w:rsidR="0088332D">
        <w:rPr>
          <w:rFonts w:ascii="Times New Roman" w:hAnsi="Times New Roman" w:cs="Times New Roman"/>
          <w:sz w:val="24"/>
          <w:szCs w:val="24"/>
        </w:rPr>
        <w:t xml:space="preserve">  </w:t>
      </w:r>
      <w:r w:rsidR="006537C0">
        <w:rPr>
          <w:rFonts w:ascii="Times New Roman" w:hAnsi="Times New Roman" w:cs="Times New Roman"/>
          <w:sz w:val="24"/>
          <w:szCs w:val="24"/>
        </w:rPr>
        <w:t xml:space="preserve">Of the seventy-two lynx, fifty-two of them died from </w:t>
      </w:r>
      <w:r w:rsidR="00537A75">
        <w:rPr>
          <w:rFonts w:ascii="Times New Roman" w:hAnsi="Times New Roman" w:cs="Times New Roman"/>
          <w:sz w:val="24"/>
          <w:szCs w:val="24"/>
        </w:rPr>
        <w:t>noninfectious diseases or human related causes, and the other thirteen died from infectious diseases.</w:t>
      </w:r>
      <w:r w:rsidR="0088332D">
        <w:rPr>
          <w:rFonts w:ascii="Times New Roman" w:hAnsi="Times New Roman" w:cs="Times New Roman"/>
          <w:sz w:val="24"/>
          <w:szCs w:val="24"/>
        </w:rPr>
        <w:t xml:space="preserve"> </w:t>
      </w:r>
      <w:r w:rsidR="00537A75">
        <w:rPr>
          <w:rFonts w:ascii="Times New Roman" w:hAnsi="Times New Roman" w:cs="Times New Roman"/>
          <w:sz w:val="24"/>
          <w:szCs w:val="24"/>
        </w:rPr>
        <w:t xml:space="preserve"> But of those seventy-two lynxes, when the researchers only took into account the felines that had been part of a radio telemetry program, the number of lynx that died from infectious diseases</w:t>
      </w:r>
      <w:r w:rsidR="00AA0683">
        <w:rPr>
          <w:rFonts w:ascii="Times New Roman" w:hAnsi="Times New Roman" w:cs="Times New Roman"/>
          <w:sz w:val="24"/>
          <w:szCs w:val="24"/>
        </w:rPr>
        <w:t xml:space="preserve"> was significantly larger then when consid</w:t>
      </w:r>
      <w:r w:rsidR="00B64CF4">
        <w:rPr>
          <w:rFonts w:ascii="Times New Roman" w:hAnsi="Times New Roman" w:cs="Times New Roman"/>
          <w:sz w:val="24"/>
          <w:szCs w:val="24"/>
        </w:rPr>
        <w:t xml:space="preserve">ered with the whole group. </w:t>
      </w:r>
      <w:r w:rsidR="0088332D">
        <w:rPr>
          <w:rFonts w:ascii="Times New Roman" w:hAnsi="Times New Roman" w:cs="Times New Roman"/>
          <w:sz w:val="24"/>
          <w:szCs w:val="24"/>
        </w:rPr>
        <w:t xml:space="preserve"> </w:t>
      </w:r>
      <w:r w:rsidR="00B64CF4">
        <w:rPr>
          <w:rFonts w:ascii="Times New Roman" w:hAnsi="Times New Roman" w:cs="Times New Roman"/>
          <w:sz w:val="24"/>
          <w:szCs w:val="24"/>
        </w:rPr>
        <w:t xml:space="preserve">This </w:t>
      </w:r>
      <w:r w:rsidR="00AA0683">
        <w:rPr>
          <w:rFonts w:ascii="Times New Roman" w:hAnsi="Times New Roman" w:cs="Times New Roman"/>
          <w:sz w:val="24"/>
          <w:szCs w:val="24"/>
        </w:rPr>
        <w:t>led the researchers to hypothesize that even a small number of infectious diseases can have a significant impact on the con</w:t>
      </w:r>
      <w:r w:rsidR="00A83262">
        <w:rPr>
          <w:rFonts w:ascii="Times New Roman" w:hAnsi="Times New Roman" w:cs="Times New Roman"/>
          <w:sz w:val="24"/>
          <w:szCs w:val="24"/>
        </w:rPr>
        <w:t xml:space="preserve">tinuance of </w:t>
      </w:r>
      <w:r w:rsidR="00B64CF4">
        <w:rPr>
          <w:rFonts w:ascii="Times New Roman" w:hAnsi="Times New Roman" w:cs="Times New Roman"/>
          <w:sz w:val="24"/>
          <w:szCs w:val="24"/>
        </w:rPr>
        <w:t xml:space="preserve">the lynx population in the mountains of Switzerland. </w:t>
      </w:r>
    </w:p>
    <w:p w:rsidR="00C06D66" w:rsidRDefault="00285F92" w:rsidP="007F0E0B">
      <w:pPr>
        <w:spacing w:after="0" w:line="480" w:lineRule="auto"/>
        <w:rPr>
          <w:rStyle w:val="Strong"/>
          <w:rFonts w:ascii="Times New Roman" w:hAnsi="Times New Roman" w:cs="Times New Roman"/>
          <w:b w:val="0"/>
          <w:sz w:val="24"/>
          <w:szCs w:val="24"/>
        </w:rPr>
      </w:pPr>
      <w:r>
        <w:rPr>
          <w:rFonts w:ascii="Times New Roman" w:hAnsi="Times New Roman" w:cs="Times New Roman"/>
          <w:sz w:val="24"/>
          <w:szCs w:val="24"/>
        </w:rPr>
        <w:tab/>
      </w:r>
      <w:r w:rsidR="00725C21">
        <w:rPr>
          <w:rFonts w:ascii="Times New Roman" w:hAnsi="Times New Roman" w:cs="Times New Roman"/>
          <w:sz w:val="24"/>
          <w:szCs w:val="24"/>
        </w:rPr>
        <w:t>The researchers</w:t>
      </w:r>
      <w:r w:rsidR="006214BF">
        <w:rPr>
          <w:rFonts w:ascii="Times New Roman" w:hAnsi="Times New Roman" w:cs="Times New Roman"/>
          <w:sz w:val="24"/>
          <w:szCs w:val="24"/>
        </w:rPr>
        <w:t>’</w:t>
      </w:r>
      <w:r w:rsidR="00725C21">
        <w:rPr>
          <w:rFonts w:ascii="Times New Roman" w:hAnsi="Times New Roman" w:cs="Times New Roman"/>
          <w:sz w:val="24"/>
          <w:szCs w:val="24"/>
        </w:rPr>
        <w:t xml:space="preserve"> process of documenting and establishing causes of death included differentiating the lynx populations within the areas of study by location, and then grouping by </w:t>
      </w:r>
      <w:r w:rsidR="00725C21">
        <w:rPr>
          <w:rFonts w:ascii="Times New Roman" w:hAnsi="Times New Roman" w:cs="Times New Roman"/>
          <w:sz w:val="24"/>
          <w:szCs w:val="24"/>
        </w:rPr>
        <w:lastRenderedPageBreak/>
        <w:t>age and gende</w:t>
      </w:r>
      <w:r w:rsidR="009C1637">
        <w:rPr>
          <w:rFonts w:ascii="Times New Roman" w:hAnsi="Times New Roman" w:cs="Times New Roman"/>
          <w:sz w:val="24"/>
          <w:szCs w:val="24"/>
        </w:rPr>
        <w:t xml:space="preserve">r. </w:t>
      </w:r>
      <w:r w:rsidR="006214BF">
        <w:rPr>
          <w:rFonts w:ascii="Times New Roman" w:hAnsi="Times New Roman" w:cs="Times New Roman"/>
          <w:sz w:val="24"/>
          <w:szCs w:val="24"/>
        </w:rPr>
        <w:t xml:space="preserve"> </w:t>
      </w:r>
      <w:r w:rsidR="009C1637">
        <w:rPr>
          <w:rFonts w:ascii="Times New Roman" w:hAnsi="Times New Roman" w:cs="Times New Roman"/>
          <w:sz w:val="24"/>
          <w:szCs w:val="24"/>
        </w:rPr>
        <w:t xml:space="preserve">Full necropsies were performed on each lynx, and any external parasites were identified by their morphological characteristics, which are their external structures and features (Biology Online). </w:t>
      </w:r>
      <w:r w:rsidR="006214BF">
        <w:rPr>
          <w:rFonts w:ascii="Times New Roman" w:hAnsi="Times New Roman" w:cs="Times New Roman"/>
          <w:sz w:val="24"/>
          <w:szCs w:val="24"/>
        </w:rPr>
        <w:t xml:space="preserve"> </w:t>
      </w:r>
      <w:r w:rsidR="002C6903">
        <w:rPr>
          <w:rFonts w:ascii="Times New Roman" w:hAnsi="Times New Roman" w:cs="Times New Roman"/>
          <w:sz w:val="24"/>
          <w:szCs w:val="24"/>
        </w:rPr>
        <w:t xml:space="preserve">Protozoan parasites, which live off of the cells and tissues of other organisms (Protozoan Parasites), and </w:t>
      </w:r>
      <w:proofErr w:type="spellStart"/>
      <w:r w:rsidR="002C6903">
        <w:rPr>
          <w:rFonts w:ascii="Times New Roman" w:hAnsi="Times New Roman" w:cs="Times New Roman"/>
          <w:sz w:val="24"/>
          <w:szCs w:val="24"/>
        </w:rPr>
        <w:t>helminth</w:t>
      </w:r>
      <w:proofErr w:type="spellEnd"/>
      <w:r w:rsidR="002C6903">
        <w:rPr>
          <w:rFonts w:ascii="Times New Roman" w:hAnsi="Times New Roman" w:cs="Times New Roman"/>
          <w:sz w:val="24"/>
          <w:szCs w:val="24"/>
        </w:rPr>
        <w:t xml:space="preserve"> parasites, which are round or flat worms that are usually found in animals (</w:t>
      </w:r>
      <w:proofErr w:type="spellStart"/>
      <w:r w:rsidR="002C6903" w:rsidRPr="002C6903">
        <w:rPr>
          <w:rStyle w:val="Strong"/>
          <w:rFonts w:ascii="Times New Roman" w:hAnsi="Times New Roman" w:cs="Times New Roman"/>
          <w:b w:val="0"/>
          <w:sz w:val="24"/>
          <w:szCs w:val="24"/>
        </w:rPr>
        <w:t>Helminth</w:t>
      </w:r>
      <w:proofErr w:type="spellEnd"/>
      <w:r w:rsidR="002C6903" w:rsidRPr="002C6903">
        <w:rPr>
          <w:rStyle w:val="Strong"/>
          <w:rFonts w:ascii="Times New Roman" w:hAnsi="Times New Roman" w:cs="Times New Roman"/>
          <w:b w:val="0"/>
          <w:sz w:val="24"/>
          <w:szCs w:val="24"/>
        </w:rPr>
        <w:t xml:space="preserve"> Parasites</w:t>
      </w:r>
      <w:r w:rsidR="002C6903">
        <w:rPr>
          <w:rStyle w:val="Strong"/>
          <w:rFonts w:ascii="Times New Roman" w:hAnsi="Times New Roman" w:cs="Times New Roman"/>
          <w:b w:val="0"/>
          <w:sz w:val="24"/>
          <w:szCs w:val="24"/>
        </w:rPr>
        <w:t>)</w:t>
      </w:r>
      <w:r w:rsidR="00DB2E14">
        <w:rPr>
          <w:rStyle w:val="Strong"/>
          <w:rFonts w:ascii="Times New Roman" w:hAnsi="Times New Roman" w:cs="Times New Roman"/>
          <w:b w:val="0"/>
          <w:sz w:val="24"/>
          <w:szCs w:val="24"/>
        </w:rPr>
        <w:t xml:space="preserve"> were tested for in fecal samples from fifty-eight lynx.</w:t>
      </w:r>
      <w:r w:rsidR="006214BF">
        <w:rPr>
          <w:rStyle w:val="Strong"/>
          <w:rFonts w:ascii="Times New Roman" w:hAnsi="Times New Roman" w:cs="Times New Roman"/>
          <w:b w:val="0"/>
          <w:sz w:val="24"/>
          <w:szCs w:val="24"/>
        </w:rPr>
        <w:t xml:space="preserve"> </w:t>
      </w:r>
      <w:r w:rsidR="00DB2E14">
        <w:rPr>
          <w:rStyle w:val="Strong"/>
          <w:rFonts w:ascii="Times New Roman" w:hAnsi="Times New Roman" w:cs="Times New Roman"/>
          <w:b w:val="0"/>
          <w:sz w:val="24"/>
          <w:szCs w:val="24"/>
        </w:rPr>
        <w:t xml:space="preserve"> </w:t>
      </w:r>
      <w:r w:rsidR="004B69B6">
        <w:rPr>
          <w:rStyle w:val="Strong"/>
          <w:rFonts w:ascii="Times New Roman" w:hAnsi="Times New Roman" w:cs="Times New Roman"/>
          <w:b w:val="0"/>
          <w:sz w:val="24"/>
          <w:szCs w:val="24"/>
        </w:rPr>
        <w:t>If bacterial infections were suspected in a lynx, bacteriological examinations were performed to determine the number of microbes contained</w:t>
      </w:r>
      <w:r w:rsidR="00C06D66">
        <w:rPr>
          <w:rStyle w:val="Strong"/>
          <w:rFonts w:ascii="Times New Roman" w:hAnsi="Times New Roman" w:cs="Times New Roman"/>
          <w:b w:val="0"/>
          <w:sz w:val="24"/>
          <w:szCs w:val="24"/>
        </w:rPr>
        <w:t xml:space="preserve"> in the possible infection site (Bacteriological Examination). </w:t>
      </w:r>
      <w:r w:rsidR="006214BF">
        <w:rPr>
          <w:rStyle w:val="Strong"/>
          <w:rFonts w:ascii="Times New Roman" w:hAnsi="Times New Roman" w:cs="Times New Roman"/>
          <w:b w:val="0"/>
          <w:sz w:val="24"/>
          <w:szCs w:val="24"/>
        </w:rPr>
        <w:t xml:space="preserve"> </w:t>
      </w:r>
      <w:r w:rsidR="00C06D66">
        <w:rPr>
          <w:rStyle w:val="Strong"/>
          <w:rFonts w:ascii="Times New Roman" w:hAnsi="Times New Roman" w:cs="Times New Roman"/>
          <w:b w:val="0"/>
          <w:sz w:val="24"/>
          <w:szCs w:val="24"/>
        </w:rPr>
        <w:t xml:space="preserve">Lynx were also tested for rabies if they were found in an area that had been known to be affected at the time of discovery. </w:t>
      </w:r>
      <w:r w:rsidR="006214BF">
        <w:rPr>
          <w:rStyle w:val="Strong"/>
          <w:rFonts w:ascii="Times New Roman" w:hAnsi="Times New Roman" w:cs="Times New Roman"/>
          <w:b w:val="0"/>
          <w:sz w:val="24"/>
          <w:szCs w:val="24"/>
        </w:rPr>
        <w:t xml:space="preserve"> </w:t>
      </w:r>
      <w:r w:rsidR="00C06D66">
        <w:rPr>
          <w:rStyle w:val="Strong"/>
          <w:rFonts w:ascii="Times New Roman" w:hAnsi="Times New Roman" w:cs="Times New Roman"/>
          <w:b w:val="0"/>
          <w:sz w:val="24"/>
          <w:szCs w:val="24"/>
        </w:rPr>
        <w:t xml:space="preserve">Once the lynx had been examined, they were further </w:t>
      </w:r>
      <w:r w:rsidR="00F06A48">
        <w:rPr>
          <w:rStyle w:val="Strong"/>
          <w:rFonts w:ascii="Times New Roman" w:hAnsi="Times New Roman" w:cs="Times New Roman"/>
          <w:b w:val="0"/>
          <w:sz w:val="24"/>
          <w:szCs w:val="24"/>
        </w:rPr>
        <w:t>classified by their means of discovery, whether by chance or portable transmitters known as radio telemetry, as well the year of death and cause of death.</w:t>
      </w:r>
    </w:p>
    <w:p w:rsidR="00DE5F87" w:rsidRDefault="00DE5F87" w:rsidP="007F0E0B">
      <w:pPr>
        <w:spacing w:after="0" w:line="48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ab/>
      </w:r>
      <w:r w:rsidR="00FD6CAD">
        <w:rPr>
          <w:rStyle w:val="Strong"/>
          <w:rFonts w:ascii="Times New Roman" w:hAnsi="Times New Roman" w:cs="Times New Roman"/>
          <w:b w:val="0"/>
          <w:sz w:val="24"/>
          <w:szCs w:val="24"/>
        </w:rPr>
        <w:t>The results of the researchers examinations established that fifteen of the seventy-two lynx were found by radio telemetry and the other fifty-seven were discovered</w:t>
      </w:r>
      <w:r w:rsidR="002E20C6">
        <w:rPr>
          <w:rStyle w:val="Strong"/>
          <w:rFonts w:ascii="Times New Roman" w:hAnsi="Times New Roman" w:cs="Times New Roman"/>
          <w:b w:val="0"/>
          <w:sz w:val="24"/>
          <w:szCs w:val="24"/>
        </w:rPr>
        <w:t xml:space="preserve"> by chance</w:t>
      </w:r>
      <w:r w:rsidR="00FD6CAD">
        <w:rPr>
          <w:rStyle w:val="Strong"/>
          <w:rFonts w:ascii="Times New Roman" w:hAnsi="Times New Roman" w:cs="Times New Roman"/>
          <w:b w:val="0"/>
          <w:sz w:val="24"/>
          <w:szCs w:val="24"/>
        </w:rPr>
        <w:t xml:space="preserve"> and reported.</w:t>
      </w:r>
      <w:r w:rsidR="006214BF">
        <w:rPr>
          <w:rStyle w:val="Strong"/>
          <w:rFonts w:ascii="Times New Roman" w:hAnsi="Times New Roman" w:cs="Times New Roman"/>
          <w:b w:val="0"/>
          <w:sz w:val="24"/>
          <w:szCs w:val="24"/>
        </w:rPr>
        <w:t xml:space="preserve">  </w:t>
      </w:r>
      <w:r w:rsidR="00D66CF2">
        <w:rPr>
          <w:rStyle w:val="Strong"/>
          <w:rFonts w:ascii="Times New Roman" w:hAnsi="Times New Roman" w:cs="Times New Roman"/>
          <w:b w:val="0"/>
          <w:sz w:val="24"/>
          <w:szCs w:val="24"/>
        </w:rPr>
        <w:t xml:space="preserve">Thirteen of the lynx died from infectious causes, the majority of those being parasitic, with bacterial diseases following. </w:t>
      </w:r>
      <w:r w:rsidR="006214BF">
        <w:rPr>
          <w:rStyle w:val="Strong"/>
          <w:rFonts w:ascii="Times New Roman" w:hAnsi="Times New Roman" w:cs="Times New Roman"/>
          <w:b w:val="0"/>
          <w:sz w:val="24"/>
          <w:szCs w:val="24"/>
        </w:rPr>
        <w:t xml:space="preserve"> </w:t>
      </w:r>
      <w:r w:rsidR="00D66CF2">
        <w:rPr>
          <w:rStyle w:val="Strong"/>
          <w:rFonts w:ascii="Times New Roman" w:hAnsi="Times New Roman" w:cs="Times New Roman"/>
          <w:b w:val="0"/>
          <w:sz w:val="24"/>
          <w:szCs w:val="24"/>
        </w:rPr>
        <w:t xml:space="preserve">Fifty-two of the lynx died from noninfectious causes, most of which were human related vehicular collisions and poaching. </w:t>
      </w:r>
      <w:r w:rsidR="006214BF">
        <w:rPr>
          <w:rStyle w:val="Strong"/>
          <w:rFonts w:ascii="Times New Roman" w:hAnsi="Times New Roman" w:cs="Times New Roman"/>
          <w:b w:val="0"/>
          <w:sz w:val="24"/>
          <w:szCs w:val="24"/>
        </w:rPr>
        <w:t xml:space="preserve"> </w:t>
      </w:r>
      <w:r w:rsidR="00D66CF2">
        <w:rPr>
          <w:rStyle w:val="Strong"/>
          <w:rFonts w:ascii="Times New Roman" w:hAnsi="Times New Roman" w:cs="Times New Roman"/>
          <w:b w:val="0"/>
          <w:sz w:val="24"/>
          <w:szCs w:val="24"/>
        </w:rPr>
        <w:t xml:space="preserve">Of all the analyzed animals, seventy-four percent had some kind of parasite, and of the seven that had been tested for rabies, none </w:t>
      </w:r>
      <w:r w:rsidR="00FB1E48">
        <w:rPr>
          <w:rStyle w:val="Strong"/>
          <w:rFonts w:ascii="Times New Roman" w:hAnsi="Times New Roman" w:cs="Times New Roman"/>
          <w:b w:val="0"/>
          <w:sz w:val="24"/>
          <w:szCs w:val="24"/>
        </w:rPr>
        <w:t xml:space="preserve">tested positive. </w:t>
      </w:r>
      <w:r w:rsidR="006214BF">
        <w:rPr>
          <w:rStyle w:val="Strong"/>
          <w:rFonts w:ascii="Times New Roman" w:hAnsi="Times New Roman" w:cs="Times New Roman"/>
          <w:b w:val="0"/>
          <w:sz w:val="24"/>
          <w:szCs w:val="24"/>
        </w:rPr>
        <w:t xml:space="preserve"> </w:t>
      </w:r>
      <w:r w:rsidR="00DC14E5">
        <w:rPr>
          <w:rStyle w:val="Strong"/>
          <w:rFonts w:ascii="Times New Roman" w:hAnsi="Times New Roman" w:cs="Times New Roman"/>
          <w:b w:val="0"/>
          <w:sz w:val="24"/>
          <w:szCs w:val="24"/>
        </w:rPr>
        <w:t xml:space="preserve">Twenty-nine of the lynx were juveniles, (animals younger than ten months). </w:t>
      </w:r>
      <w:r w:rsidR="006214BF">
        <w:rPr>
          <w:rStyle w:val="Strong"/>
          <w:rFonts w:ascii="Times New Roman" w:hAnsi="Times New Roman" w:cs="Times New Roman"/>
          <w:b w:val="0"/>
          <w:sz w:val="24"/>
          <w:szCs w:val="24"/>
        </w:rPr>
        <w:t xml:space="preserve"> </w:t>
      </w:r>
      <w:r w:rsidR="00DC14E5">
        <w:rPr>
          <w:rStyle w:val="Strong"/>
          <w:rFonts w:ascii="Times New Roman" w:hAnsi="Times New Roman" w:cs="Times New Roman"/>
          <w:b w:val="0"/>
          <w:sz w:val="24"/>
          <w:szCs w:val="24"/>
        </w:rPr>
        <w:t xml:space="preserve">Fourteen were </w:t>
      </w:r>
      <w:proofErr w:type="spellStart"/>
      <w:r w:rsidR="00DC14E5">
        <w:rPr>
          <w:rStyle w:val="Strong"/>
          <w:rFonts w:ascii="Times New Roman" w:hAnsi="Times New Roman" w:cs="Times New Roman"/>
          <w:b w:val="0"/>
          <w:sz w:val="24"/>
          <w:szCs w:val="24"/>
        </w:rPr>
        <w:t>subadults</w:t>
      </w:r>
      <w:proofErr w:type="spellEnd"/>
      <w:r w:rsidR="00DC14E5">
        <w:rPr>
          <w:rStyle w:val="Strong"/>
          <w:rFonts w:ascii="Times New Roman" w:hAnsi="Times New Roman" w:cs="Times New Roman"/>
          <w:b w:val="0"/>
          <w:sz w:val="24"/>
          <w:szCs w:val="24"/>
        </w:rPr>
        <w:t xml:space="preserve">, </w:t>
      </w:r>
      <w:r w:rsidR="00F8492D">
        <w:rPr>
          <w:rStyle w:val="Strong"/>
          <w:rFonts w:ascii="Times New Roman" w:hAnsi="Times New Roman" w:cs="Times New Roman"/>
          <w:b w:val="0"/>
          <w:sz w:val="24"/>
          <w:szCs w:val="24"/>
        </w:rPr>
        <w:t xml:space="preserve">(males younger than three years, and females younger than two years). </w:t>
      </w:r>
      <w:r w:rsidR="006214BF">
        <w:rPr>
          <w:rStyle w:val="Strong"/>
          <w:rFonts w:ascii="Times New Roman" w:hAnsi="Times New Roman" w:cs="Times New Roman"/>
          <w:b w:val="0"/>
          <w:sz w:val="24"/>
          <w:szCs w:val="24"/>
        </w:rPr>
        <w:t xml:space="preserve"> </w:t>
      </w:r>
      <w:r w:rsidR="00F8492D">
        <w:rPr>
          <w:rStyle w:val="Strong"/>
          <w:rFonts w:ascii="Times New Roman" w:hAnsi="Times New Roman" w:cs="Times New Roman"/>
          <w:b w:val="0"/>
          <w:sz w:val="24"/>
          <w:szCs w:val="24"/>
        </w:rPr>
        <w:t>And twenty-six were adults (males older than three years, and females older than two years), which were all of reproductive age.</w:t>
      </w:r>
    </w:p>
    <w:p w:rsidR="00C74A2B" w:rsidRDefault="00FB1E48" w:rsidP="007F0E0B">
      <w:pPr>
        <w:spacing w:after="0" w:line="48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ab/>
        <w:t xml:space="preserve">These findings </w:t>
      </w:r>
      <w:r w:rsidR="00F8492D">
        <w:rPr>
          <w:rStyle w:val="Strong"/>
          <w:rFonts w:ascii="Times New Roman" w:hAnsi="Times New Roman" w:cs="Times New Roman"/>
          <w:b w:val="0"/>
          <w:sz w:val="24"/>
          <w:szCs w:val="24"/>
        </w:rPr>
        <w:t xml:space="preserve">illustrate </w:t>
      </w:r>
      <w:r w:rsidR="0086409E">
        <w:rPr>
          <w:rStyle w:val="Strong"/>
          <w:rFonts w:ascii="Times New Roman" w:hAnsi="Times New Roman" w:cs="Times New Roman"/>
          <w:b w:val="0"/>
          <w:sz w:val="24"/>
          <w:szCs w:val="24"/>
        </w:rPr>
        <w:t xml:space="preserve">that infectious diseases may have an impact on </w:t>
      </w:r>
      <w:r w:rsidR="00202DD6">
        <w:rPr>
          <w:rStyle w:val="Strong"/>
          <w:rFonts w:ascii="Times New Roman" w:hAnsi="Times New Roman" w:cs="Times New Roman"/>
          <w:b w:val="0"/>
          <w:sz w:val="24"/>
          <w:szCs w:val="24"/>
        </w:rPr>
        <w:t>the lynx populations in Switzerland or other small populations</w:t>
      </w:r>
      <w:r w:rsidR="0086409E">
        <w:rPr>
          <w:rStyle w:val="Strong"/>
          <w:rFonts w:ascii="Times New Roman" w:hAnsi="Times New Roman" w:cs="Times New Roman"/>
          <w:b w:val="0"/>
          <w:sz w:val="24"/>
          <w:szCs w:val="24"/>
        </w:rPr>
        <w:t>, especially</w:t>
      </w:r>
      <w:r w:rsidR="00202DD6">
        <w:rPr>
          <w:rStyle w:val="Strong"/>
          <w:rFonts w:ascii="Times New Roman" w:hAnsi="Times New Roman" w:cs="Times New Roman"/>
          <w:b w:val="0"/>
          <w:sz w:val="24"/>
          <w:szCs w:val="24"/>
        </w:rPr>
        <w:t xml:space="preserve"> if the adults of the population </w:t>
      </w:r>
      <w:r w:rsidR="00202DD6">
        <w:rPr>
          <w:rStyle w:val="Strong"/>
          <w:rFonts w:ascii="Times New Roman" w:hAnsi="Times New Roman" w:cs="Times New Roman"/>
          <w:b w:val="0"/>
          <w:sz w:val="24"/>
          <w:szCs w:val="24"/>
        </w:rPr>
        <w:lastRenderedPageBreak/>
        <w:t xml:space="preserve">are contracting the infections. </w:t>
      </w:r>
      <w:r w:rsidR="006214BF">
        <w:rPr>
          <w:rStyle w:val="Strong"/>
          <w:rFonts w:ascii="Times New Roman" w:hAnsi="Times New Roman" w:cs="Times New Roman"/>
          <w:b w:val="0"/>
          <w:sz w:val="24"/>
          <w:szCs w:val="24"/>
        </w:rPr>
        <w:t xml:space="preserve"> </w:t>
      </w:r>
      <w:r w:rsidR="00202DD6">
        <w:rPr>
          <w:rStyle w:val="Strong"/>
          <w:rFonts w:ascii="Times New Roman" w:hAnsi="Times New Roman" w:cs="Times New Roman"/>
          <w:b w:val="0"/>
          <w:sz w:val="24"/>
          <w:szCs w:val="24"/>
        </w:rPr>
        <w:t>Whether the cause of death is an infectious disease, a noninfectious disease, or other cause, if the animals of reproductive age are dying more frequently than those of non-reproductive age the population may not be able to survive because of a lack of new offspring.</w:t>
      </w:r>
    </w:p>
    <w:p w:rsidR="00C74A2B" w:rsidRDefault="00C74A2B">
      <w:pPr>
        <w:rPr>
          <w:rStyle w:val="Strong"/>
          <w:rFonts w:ascii="Times New Roman" w:hAnsi="Times New Roman" w:cs="Times New Roman"/>
          <w:b w:val="0"/>
          <w:sz w:val="24"/>
          <w:szCs w:val="24"/>
        </w:rPr>
      </w:pPr>
      <w:r>
        <w:rPr>
          <w:rStyle w:val="Strong"/>
          <w:rFonts w:ascii="Times New Roman" w:hAnsi="Times New Roman" w:cs="Times New Roman"/>
          <w:b w:val="0"/>
          <w:sz w:val="24"/>
          <w:szCs w:val="24"/>
        </w:rPr>
        <w:br w:type="page"/>
      </w:r>
    </w:p>
    <w:p w:rsidR="00FB1E48" w:rsidRDefault="006142D5" w:rsidP="006142D5">
      <w:pPr>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Works Cited</w:t>
      </w:r>
    </w:p>
    <w:p w:rsidR="006142D5" w:rsidRDefault="006142D5" w:rsidP="006142D5">
      <w:pPr>
        <w:spacing w:after="0" w:line="480" w:lineRule="auto"/>
        <w:rPr>
          <w:rFonts w:ascii="Times New Roman" w:hAnsi="Times New Roman" w:cs="Times New Roman"/>
          <w:bCs/>
          <w:sz w:val="24"/>
          <w:szCs w:val="24"/>
        </w:rPr>
      </w:pPr>
      <w:proofErr w:type="gramStart"/>
      <w:r>
        <w:rPr>
          <w:rFonts w:ascii="Times New Roman" w:hAnsi="Times New Roman" w:cs="Times New Roman"/>
          <w:bCs/>
          <w:sz w:val="24"/>
          <w:szCs w:val="24"/>
        </w:rPr>
        <w:t>“Bacteriological Examination.”</w:t>
      </w:r>
      <w:proofErr w:type="gramEnd"/>
      <w:r>
        <w:rPr>
          <w:rFonts w:ascii="Times New Roman" w:hAnsi="Times New Roman" w:cs="Times New Roman"/>
          <w:bCs/>
          <w:sz w:val="24"/>
          <w:szCs w:val="24"/>
        </w:rPr>
        <w:t xml:space="preserve"> </w:t>
      </w:r>
      <w:r w:rsidRPr="006142D5">
        <w:rPr>
          <w:rFonts w:ascii="Times New Roman" w:hAnsi="Times New Roman" w:cs="Times New Roman"/>
          <w:bCs/>
          <w:i/>
          <w:sz w:val="24"/>
          <w:szCs w:val="24"/>
        </w:rPr>
        <w:t>Chestofbooks.com</w:t>
      </w:r>
      <w:r>
        <w:rPr>
          <w:rFonts w:ascii="Times New Roman" w:hAnsi="Times New Roman" w:cs="Times New Roman"/>
          <w:bCs/>
          <w:i/>
          <w:sz w:val="24"/>
          <w:szCs w:val="24"/>
        </w:rPr>
        <w:t>.</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StasoSphere</w:t>
      </w:r>
      <w:proofErr w:type="spellEnd"/>
      <w:r>
        <w:rPr>
          <w:rFonts w:ascii="Times New Roman" w:hAnsi="Times New Roman" w:cs="Times New Roman"/>
          <w:bCs/>
          <w:sz w:val="24"/>
          <w:szCs w:val="24"/>
        </w:rPr>
        <w:t xml:space="preserve">. 11 November 2012. </w:t>
      </w:r>
      <w:proofErr w:type="gramStart"/>
      <w:r>
        <w:rPr>
          <w:rFonts w:ascii="Times New Roman" w:hAnsi="Times New Roman" w:cs="Times New Roman"/>
          <w:bCs/>
          <w:sz w:val="24"/>
          <w:szCs w:val="24"/>
        </w:rPr>
        <w:t>Web.</w:t>
      </w:r>
      <w:proofErr w:type="gramEnd"/>
      <w:r>
        <w:rPr>
          <w:rFonts w:ascii="Times New Roman" w:hAnsi="Times New Roman" w:cs="Times New Roman"/>
          <w:bCs/>
          <w:sz w:val="24"/>
          <w:szCs w:val="24"/>
        </w:rPr>
        <w:t xml:space="preserve"> 28 </w:t>
      </w:r>
      <w:r>
        <w:rPr>
          <w:rFonts w:ascii="Times New Roman" w:hAnsi="Times New Roman" w:cs="Times New Roman"/>
          <w:bCs/>
          <w:sz w:val="24"/>
          <w:szCs w:val="24"/>
        </w:rPr>
        <w:tab/>
        <w:t xml:space="preserve">March 2013. </w:t>
      </w:r>
      <w:r w:rsidRPr="006142D5">
        <w:rPr>
          <w:rFonts w:ascii="Times New Roman" w:hAnsi="Times New Roman" w:cs="Times New Roman"/>
          <w:bCs/>
          <w:sz w:val="24"/>
          <w:szCs w:val="24"/>
        </w:rPr>
        <w:t>http://chestofbooks.com/health/wounds/Infected-Wound-Treatment/II-</w:t>
      </w:r>
      <w:r>
        <w:rPr>
          <w:rFonts w:ascii="Times New Roman" w:hAnsi="Times New Roman" w:cs="Times New Roman"/>
          <w:bCs/>
          <w:sz w:val="24"/>
          <w:szCs w:val="24"/>
        </w:rPr>
        <w:tab/>
      </w:r>
      <w:r w:rsidRPr="006142D5">
        <w:rPr>
          <w:rFonts w:ascii="Times New Roman" w:hAnsi="Times New Roman" w:cs="Times New Roman"/>
          <w:bCs/>
          <w:sz w:val="24"/>
          <w:szCs w:val="24"/>
        </w:rPr>
        <w:t>Bacteriological-Examination.html#.UVpWI1eH98E</w:t>
      </w:r>
    </w:p>
    <w:p w:rsidR="006142D5" w:rsidRDefault="00FA665D" w:rsidP="006142D5">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6142D5">
        <w:rPr>
          <w:rFonts w:ascii="Times New Roman" w:hAnsi="Times New Roman" w:cs="Times New Roman"/>
          <w:bCs/>
          <w:sz w:val="24"/>
          <w:szCs w:val="24"/>
        </w:rPr>
        <w:t>“</w:t>
      </w:r>
      <w:proofErr w:type="spellStart"/>
      <w:r w:rsidR="006142D5">
        <w:rPr>
          <w:rFonts w:ascii="Times New Roman" w:hAnsi="Times New Roman" w:cs="Times New Roman"/>
          <w:bCs/>
          <w:sz w:val="24"/>
          <w:szCs w:val="24"/>
        </w:rPr>
        <w:t>Helminth</w:t>
      </w:r>
      <w:proofErr w:type="spellEnd"/>
      <w:r w:rsidR="006142D5">
        <w:rPr>
          <w:rFonts w:ascii="Times New Roman" w:hAnsi="Times New Roman" w:cs="Times New Roman"/>
          <w:bCs/>
          <w:sz w:val="24"/>
          <w:szCs w:val="24"/>
        </w:rPr>
        <w:t xml:space="preserve"> Parasites.”</w:t>
      </w:r>
      <w:proofErr w:type="gramEnd"/>
      <w:r w:rsidR="006142D5">
        <w:rPr>
          <w:rFonts w:ascii="Times New Roman" w:hAnsi="Times New Roman" w:cs="Times New Roman"/>
          <w:bCs/>
          <w:sz w:val="24"/>
          <w:szCs w:val="24"/>
        </w:rPr>
        <w:t xml:space="preserve"> </w:t>
      </w:r>
      <w:r w:rsidR="006142D5" w:rsidRPr="006142D5">
        <w:rPr>
          <w:rFonts w:ascii="Times New Roman" w:hAnsi="Times New Roman" w:cs="Times New Roman"/>
          <w:bCs/>
          <w:i/>
          <w:sz w:val="24"/>
          <w:szCs w:val="24"/>
        </w:rPr>
        <w:t>Parasite.org.au</w:t>
      </w:r>
      <w:r w:rsidR="00692669">
        <w:rPr>
          <w:rFonts w:ascii="Times New Roman" w:hAnsi="Times New Roman" w:cs="Times New Roman"/>
          <w:bCs/>
          <w:i/>
          <w:sz w:val="24"/>
          <w:szCs w:val="24"/>
        </w:rPr>
        <w:t xml:space="preserve">. </w:t>
      </w:r>
      <w:proofErr w:type="gramStart"/>
      <w:r w:rsidR="00692669">
        <w:rPr>
          <w:rFonts w:ascii="Times New Roman" w:hAnsi="Times New Roman" w:cs="Times New Roman"/>
          <w:bCs/>
          <w:sz w:val="24"/>
          <w:szCs w:val="24"/>
        </w:rPr>
        <w:t>The</w:t>
      </w:r>
      <w:proofErr w:type="gramEnd"/>
      <w:r w:rsidR="00692669">
        <w:rPr>
          <w:rFonts w:ascii="Times New Roman" w:hAnsi="Times New Roman" w:cs="Times New Roman"/>
          <w:bCs/>
          <w:sz w:val="24"/>
          <w:szCs w:val="24"/>
        </w:rPr>
        <w:t xml:space="preserve"> Australian Society for </w:t>
      </w:r>
      <w:proofErr w:type="spellStart"/>
      <w:r w:rsidR="00692669">
        <w:rPr>
          <w:rFonts w:ascii="Times New Roman" w:hAnsi="Times New Roman" w:cs="Times New Roman"/>
          <w:bCs/>
          <w:sz w:val="24"/>
          <w:szCs w:val="24"/>
        </w:rPr>
        <w:t>Parasitology</w:t>
      </w:r>
      <w:proofErr w:type="spellEnd"/>
      <w:r w:rsidR="00692669">
        <w:rPr>
          <w:rFonts w:ascii="Times New Roman" w:hAnsi="Times New Roman" w:cs="Times New Roman"/>
          <w:bCs/>
          <w:sz w:val="24"/>
          <w:szCs w:val="24"/>
        </w:rPr>
        <w:t xml:space="preserve"> Inc. </w:t>
      </w:r>
      <w:proofErr w:type="spellStart"/>
      <w:r w:rsidR="00692669">
        <w:rPr>
          <w:rFonts w:ascii="Times New Roman" w:hAnsi="Times New Roman" w:cs="Times New Roman"/>
          <w:bCs/>
          <w:sz w:val="24"/>
          <w:szCs w:val="24"/>
        </w:rPr>
        <w:t>N.d</w:t>
      </w:r>
      <w:proofErr w:type="spellEnd"/>
      <w:r w:rsidR="00692669">
        <w:rPr>
          <w:rFonts w:ascii="Times New Roman" w:hAnsi="Times New Roman" w:cs="Times New Roman"/>
          <w:bCs/>
          <w:sz w:val="24"/>
          <w:szCs w:val="24"/>
        </w:rPr>
        <w:t xml:space="preserve">. Web. </w:t>
      </w:r>
      <w:r w:rsidR="00692669">
        <w:rPr>
          <w:rFonts w:ascii="Times New Roman" w:hAnsi="Times New Roman" w:cs="Times New Roman"/>
          <w:bCs/>
          <w:sz w:val="24"/>
          <w:szCs w:val="24"/>
        </w:rPr>
        <w:tab/>
        <w:t xml:space="preserve">28 March 2013. </w:t>
      </w:r>
      <w:r w:rsidR="00692669" w:rsidRPr="00692669">
        <w:rPr>
          <w:rFonts w:ascii="Times New Roman" w:hAnsi="Times New Roman" w:cs="Times New Roman"/>
          <w:bCs/>
          <w:sz w:val="24"/>
          <w:szCs w:val="24"/>
        </w:rPr>
        <w:t>http://parasite.org.au/para-site/contents/helminth-intoduction.html</w:t>
      </w:r>
    </w:p>
    <w:p w:rsidR="00692669" w:rsidRDefault="00692669" w:rsidP="006142D5">
      <w:pPr>
        <w:spacing w:after="0" w:line="480" w:lineRule="auto"/>
        <w:rPr>
          <w:rFonts w:ascii="Times New Roman" w:hAnsi="Times New Roman" w:cs="Times New Roman"/>
          <w:bCs/>
          <w:sz w:val="24"/>
          <w:szCs w:val="24"/>
        </w:rPr>
      </w:pPr>
      <w:proofErr w:type="gramStart"/>
      <w:r>
        <w:rPr>
          <w:rFonts w:ascii="Times New Roman" w:hAnsi="Times New Roman" w:cs="Times New Roman"/>
          <w:bCs/>
          <w:sz w:val="24"/>
          <w:szCs w:val="24"/>
        </w:rPr>
        <w:t>“Morphological Features.”</w:t>
      </w:r>
      <w:proofErr w:type="gramEnd"/>
      <w:r>
        <w:rPr>
          <w:rFonts w:ascii="Times New Roman" w:hAnsi="Times New Roman" w:cs="Times New Roman"/>
          <w:bCs/>
          <w:sz w:val="24"/>
          <w:szCs w:val="24"/>
        </w:rPr>
        <w:t xml:space="preserve"> </w:t>
      </w:r>
      <w:proofErr w:type="gramStart"/>
      <w:r w:rsidRPr="00692669">
        <w:rPr>
          <w:rFonts w:ascii="Times New Roman" w:hAnsi="Times New Roman" w:cs="Times New Roman"/>
          <w:bCs/>
          <w:i/>
          <w:sz w:val="24"/>
          <w:szCs w:val="24"/>
        </w:rPr>
        <w:t>Biology-online.org.</w:t>
      </w:r>
      <w:r>
        <w:rPr>
          <w:rFonts w:ascii="Times New Roman" w:hAnsi="Times New Roman" w:cs="Times New Roman"/>
          <w:bCs/>
          <w:sz w:val="24"/>
          <w:szCs w:val="24"/>
        </w:rPr>
        <w:t xml:space="preserve"> Biology-online.org.</w:t>
      </w:r>
      <w:proofErr w:type="gramEnd"/>
      <w:r>
        <w:rPr>
          <w:rFonts w:ascii="Times New Roman" w:hAnsi="Times New Roman" w:cs="Times New Roman"/>
          <w:bCs/>
          <w:sz w:val="24"/>
          <w:szCs w:val="24"/>
        </w:rPr>
        <w:t xml:space="preserve"> 3 October 2005. </w:t>
      </w:r>
      <w:proofErr w:type="gramStart"/>
      <w:r>
        <w:rPr>
          <w:rFonts w:ascii="Times New Roman" w:hAnsi="Times New Roman" w:cs="Times New Roman"/>
          <w:bCs/>
          <w:sz w:val="24"/>
          <w:szCs w:val="24"/>
        </w:rPr>
        <w:t>Web.</w:t>
      </w:r>
      <w:proofErr w:type="gramEnd"/>
      <w:r>
        <w:rPr>
          <w:rFonts w:ascii="Times New Roman" w:hAnsi="Times New Roman" w:cs="Times New Roman"/>
          <w:bCs/>
          <w:sz w:val="24"/>
          <w:szCs w:val="24"/>
        </w:rPr>
        <w:t xml:space="preserve"> 28 </w:t>
      </w:r>
      <w:r>
        <w:rPr>
          <w:rFonts w:ascii="Times New Roman" w:hAnsi="Times New Roman" w:cs="Times New Roman"/>
          <w:bCs/>
          <w:sz w:val="24"/>
          <w:szCs w:val="24"/>
        </w:rPr>
        <w:tab/>
        <w:t xml:space="preserve">March 2013. </w:t>
      </w:r>
      <w:r w:rsidRPr="00692669">
        <w:rPr>
          <w:rFonts w:ascii="Times New Roman" w:hAnsi="Times New Roman" w:cs="Times New Roman"/>
          <w:bCs/>
          <w:sz w:val="24"/>
          <w:szCs w:val="24"/>
        </w:rPr>
        <w:t>http://www.biology-online.org/dictionary/Morphological_features</w:t>
      </w:r>
    </w:p>
    <w:p w:rsidR="00692669" w:rsidRDefault="00692669" w:rsidP="006142D5">
      <w:pPr>
        <w:spacing w:after="0" w:line="480" w:lineRule="auto"/>
        <w:rPr>
          <w:rFonts w:ascii="Times New Roman" w:hAnsi="Times New Roman" w:cs="Times New Roman"/>
          <w:bCs/>
          <w:sz w:val="24"/>
          <w:szCs w:val="24"/>
        </w:rPr>
      </w:pPr>
      <w:proofErr w:type="gramStart"/>
      <w:r>
        <w:rPr>
          <w:rFonts w:ascii="Times New Roman" w:hAnsi="Times New Roman" w:cs="Times New Roman"/>
          <w:bCs/>
          <w:sz w:val="24"/>
          <w:szCs w:val="24"/>
        </w:rPr>
        <w:t>“Protozoan Parasites.”</w:t>
      </w:r>
      <w:proofErr w:type="gramEnd"/>
      <w:r>
        <w:rPr>
          <w:rFonts w:ascii="Times New Roman" w:hAnsi="Times New Roman" w:cs="Times New Roman"/>
          <w:bCs/>
          <w:sz w:val="24"/>
          <w:szCs w:val="24"/>
        </w:rPr>
        <w:t xml:space="preserve"> </w:t>
      </w:r>
      <w:proofErr w:type="gramStart"/>
      <w:r w:rsidRPr="00692669">
        <w:rPr>
          <w:rFonts w:ascii="Times New Roman" w:hAnsi="Times New Roman" w:cs="Times New Roman"/>
          <w:bCs/>
          <w:i/>
          <w:sz w:val="24"/>
          <w:szCs w:val="24"/>
        </w:rPr>
        <w:t>Safewater.org.</w:t>
      </w:r>
      <w:r>
        <w:rPr>
          <w:rFonts w:ascii="Times New Roman" w:hAnsi="Times New Roman" w:cs="Times New Roman"/>
          <w:bCs/>
          <w:sz w:val="24"/>
          <w:szCs w:val="24"/>
        </w:rPr>
        <w:t xml:space="preserve"> Safe Drinking Water Foundation.</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N.d</w:t>
      </w:r>
      <w:proofErr w:type="spellEnd"/>
      <w:r>
        <w:rPr>
          <w:rFonts w:ascii="Times New Roman" w:hAnsi="Times New Roman" w:cs="Times New Roman"/>
          <w:bCs/>
          <w:sz w:val="24"/>
          <w:szCs w:val="24"/>
        </w:rPr>
        <w:t xml:space="preserve">. Web. 28 March </w:t>
      </w:r>
      <w:r>
        <w:rPr>
          <w:rFonts w:ascii="Times New Roman" w:hAnsi="Times New Roman" w:cs="Times New Roman"/>
          <w:bCs/>
          <w:sz w:val="24"/>
          <w:szCs w:val="24"/>
        </w:rPr>
        <w:tab/>
        <w:t xml:space="preserve">2013. </w:t>
      </w:r>
      <w:r w:rsidRPr="00692669">
        <w:rPr>
          <w:rFonts w:ascii="Times New Roman" w:hAnsi="Times New Roman" w:cs="Times New Roman"/>
          <w:bCs/>
          <w:sz w:val="24"/>
          <w:szCs w:val="24"/>
        </w:rPr>
        <w:t>http://www.safewater.org/PDFS/resourcesknowthefacts/Protozoan_Parasites.pdf</w:t>
      </w:r>
    </w:p>
    <w:p w:rsidR="00692669" w:rsidRDefault="00692669" w:rsidP="006142D5">
      <w:pPr>
        <w:spacing w:after="0" w:line="480" w:lineRule="auto"/>
        <w:rPr>
          <w:rFonts w:ascii="Times New Roman" w:hAnsi="Times New Roman" w:cs="Times New Roman"/>
          <w:bCs/>
          <w:sz w:val="24"/>
          <w:szCs w:val="24"/>
        </w:rPr>
      </w:pPr>
      <w:proofErr w:type="gramStart"/>
      <w:r>
        <w:rPr>
          <w:rFonts w:ascii="Times New Roman" w:hAnsi="Times New Roman" w:cs="Times New Roman"/>
          <w:bCs/>
          <w:sz w:val="24"/>
          <w:szCs w:val="24"/>
        </w:rPr>
        <w:t>“Radio Telemetry.”</w:t>
      </w:r>
      <w:proofErr w:type="gramEnd"/>
      <w:r>
        <w:rPr>
          <w:rFonts w:ascii="Times New Roman" w:hAnsi="Times New Roman" w:cs="Times New Roman"/>
          <w:bCs/>
          <w:sz w:val="24"/>
          <w:szCs w:val="24"/>
        </w:rPr>
        <w:t xml:space="preserve"> </w:t>
      </w:r>
      <w:r w:rsidRPr="00692669">
        <w:rPr>
          <w:rFonts w:ascii="Times New Roman" w:hAnsi="Times New Roman" w:cs="Times New Roman"/>
          <w:bCs/>
          <w:i/>
          <w:sz w:val="24"/>
          <w:szCs w:val="24"/>
        </w:rPr>
        <w:t>Michigan.gov.</w:t>
      </w:r>
      <w:r>
        <w:rPr>
          <w:rFonts w:ascii="Times New Roman" w:hAnsi="Times New Roman" w:cs="Times New Roman"/>
          <w:bCs/>
          <w:sz w:val="24"/>
          <w:szCs w:val="24"/>
        </w:rPr>
        <w:t xml:space="preserve"> Michigan.gov. </w:t>
      </w:r>
      <w:proofErr w:type="spellStart"/>
      <w:r>
        <w:rPr>
          <w:rFonts w:ascii="Times New Roman" w:hAnsi="Times New Roman" w:cs="Times New Roman"/>
          <w:bCs/>
          <w:sz w:val="24"/>
          <w:szCs w:val="24"/>
        </w:rPr>
        <w:t>N.d</w:t>
      </w:r>
      <w:proofErr w:type="spellEnd"/>
      <w:r>
        <w:rPr>
          <w:rFonts w:ascii="Times New Roman" w:hAnsi="Times New Roman" w:cs="Times New Roman"/>
          <w:bCs/>
          <w:sz w:val="24"/>
          <w:szCs w:val="24"/>
        </w:rPr>
        <w:t xml:space="preserve">. Web. 28 March 2013. </w:t>
      </w:r>
      <w:r>
        <w:rPr>
          <w:rFonts w:ascii="Times New Roman" w:hAnsi="Times New Roman" w:cs="Times New Roman"/>
          <w:bCs/>
          <w:sz w:val="24"/>
          <w:szCs w:val="24"/>
        </w:rPr>
        <w:tab/>
      </w:r>
      <w:r w:rsidR="00FA665D">
        <w:rPr>
          <w:rFonts w:ascii="Times New Roman" w:hAnsi="Times New Roman" w:cs="Times New Roman"/>
          <w:bCs/>
          <w:sz w:val="24"/>
          <w:szCs w:val="24"/>
        </w:rPr>
        <w:t>http://www.michigan.gov/dnr/0,1607,7-153-10370_12143-70426--,00.html</w:t>
      </w:r>
    </w:p>
    <w:p w:rsidR="00FA665D" w:rsidRPr="00FA665D" w:rsidRDefault="00FA665D" w:rsidP="00FA665D">
      <w:pPr>
        <w:spacing w:after="0" w:line="480" w:lineRule="auto"/>
        <w:rPr>
          <w:rFonts w:ascii="Times New Roman" w:hAnsi="Times New Roman" w:cs="Times New Roman"/>
          <w:bCs/>
          <w:sz w:val="24"/>
          <w:szCs w:val="24"/>
        </w:rPr>
      </w:pPr>
      <w:r>
        <w:rPr>
          <w:rFonts w:ascii="Times New Roman" w:hAnsi="Times New Roman" w:cs="Times New Roman"/>
          <w:bCs/>
          <w:sz w:val="24"/>
          <w:szCs w:val="24"/>
        </w:rPr>
        <w:t>Schmidt-</w:t>
      </w:r>
      <w:proofErr w:type="spellStart"/>
      <w:r>
        <w:rPr>
          <w:rFonts w:ascii="Times New Roman" w:hAnsi="Times New Roman" w:cs="Times New Roman"/>
          <w:bCs/>
          <w:sz w:val="24"/>
          <w:szCs w:val="24"/>
        </w:rPr>
        <w:t>Posthaus</w:t>
      </w:r>
      <w:proofErr w:type="spellEnd"/>
      <w:r>
        <w:rPr>
          <w:rFonts w:ascii="Times New Roman" w:hAnsi="Times New Roman" w:cs="Times New Roman"/>
          <w:bCs/>
          <w:sz w:val="24"/>
          <w:szCs w:val="24"/>
        </w:rPr>
        <w:t>, Heike et al. “</w:t>
      </w:r>
      <w:r w:rsidRPr="00FA665D">
        <w:rPr>
          <w:rFonts w:ascii="Times New Roman" w:hAnsi="Times New Roman" w:cs="Times New Roman"/>
          <w:bCs/>
          <w:sz w:val="24"/>
          <w:szCs w:val="24"/>
        </w:rPr>
        <w:t xml:space="preserve">Causes of Mortality in Reintroduced Eurasian Lynx in </w:t>
      </w:r>
      <w:r>
        <w:rPr>
          <w:rFonts w:ascii="Times New Roman" w:hAnsi="Times New Roman" w:cs="Times New Roman"/>
          <w:bCs/>
          <w:sz w:val="24"/>
          <w:szCs w:val="24"/>
        </w:rPr>
        <w:tab/>
      </w:r>
      <w:r w:rsidRPr="00FA665D">
        <w:rPr>
          <w:rFonts w:ascii="Times New Roman" w:hAnsi="Times New Roman" w:cs="Times New Roman"/>
          <w:bCs/>
          <w:sz w:val="24"/>
          <w:szCs w:val="24"/>
        </w:rPr>
        <w:t>Switzerland.</w:t>
      </w:r>
      <w:r>
        <w:rPr>
          <w:rFonts w:ascii="Times New Roman" w:hAnsi="Times New Roman" w:cs="Times New Roman"/>
          <w:bCs/>
          <w:sz w:val="24"/>
          <w:szCs w:val="24"/>
        </w:rPr>
        <w:t xml:space="preserve">” </w:t>
      </w:r>
      <w:proofErr w:type="gramStart"/>
      <w:r>
        <w:rPr>
          <w:rFonts w:ascii="Times New Roman" w:hAnsi="Times New Roman" w:cs="Times New Roman"/>
          <w:bCs/>
          <w:i/>
          <w:sz w:val="24"/>
          <w:szCs w:val="24"/>
        </w:rPr>
        <w:t>Journal of Wildlife Diseases</w:t>
      </w:r>
      <w:r>
        <w:rPr>
          <w:rFonts w:ascii="Times New Roman" w:hAnsi="Times New Roman" w:cs="Times New Roman"/>
          <w:bCs/>
          <w:sz w:val="24"/>
          <w:szCs w:val="24"/>
        </w:rPr>
        <w:t xml:space="preserve"> 38.1 (2002).</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Web.</w:t>
      </w:r>
      <w:proofErr w:type="gramEnd"/>
      <w:r>
        <w:rPr>
          <w:rFonts w:ascii="Times New Roman" w:hAnsi="Times New Roman" w:cs="Times New Roman"/>
          <w:bCs/>
          <w:sz w:val="24"/>
          <w:szCs w:val="24"/>
        </w:rPr>
        <w:t xml:space="preserve"> 4 February 2013.</w:t>
      </w:r>
    </w:p>
    <w:p w:rsidR="00FA665D" w:rsidRPr="00692669" w:rsidRDefault="00FA665D" w:rsidP="006142D5">
      <w:pPr>
        <w:spacing w:after="0" w:line="480" w:lineRule="auto"/>
        <w:rPr>
          <w:rFonts w:ascii="Times New Roman" w:hAnsi="Times New Roman" w:cs="Times New Roman"/>
          <w:bCs/>
          <w:sz w:val="24"/>
          <w:szCs w:val="24"/>
        </w:rPr>
      </w:pPr>
    </w:p>
    <w:p w:rsidR="006D71D2" w:rsidRPr="00E76F4D" w:rsidRDefault="006D71D2" w:rsidP="001931BE">
      <w:pPr>
        <w:spacing w:after="0" w:line="480" w:lineRule="auto"/>
        <w:rPr>
          <w:rFonts w:ascii="Times New Roman" w:hAnsi="Times New Roman" w:cs="Times New Roman"/>
          <w:sz w:val="24"/>
          <w:szCs w:val="24"/>
        </w:rPr>
      </w:pPr>
      <w:r>
        <w:rPr>
          <w:rFonts w:ascii="Times New Roman" w:hAnsi="Times New Roman" w:cs="Times New Roman"/>
          <w:sz w:val="24"/>
          <w:szCs w:val="24"/>
        </w:rPr>
        <w:tab/>
      </w:r>
    </w:p>
    <w:sectPr w:rsidR="006D71D2" w:rsidRPr="00E76F4D" w:rsidSect="00685880">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B57" w:rsidRDefault="00D46B57" w:rsidP="00F8492D">
      <w:pPr>
        <w:spacing w:after="0" w:line="240" w:lineRule="auto"/>
      </w:pPr>
      <w:r>
        <w:separator/>
      </w:r>
    </w:p>
  </w:endnote>
  <w:endnote w:type="continuationSeparator" w:id="0">
    <w:p w:rsidR="00D46B57" w:rsidRDefault="00D46B57" w:rsidP="00F84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70692"/>
      <w:docPartObj>
        <w:docPartGallery w:val="Page Numbers (Bottom of Page)"/>
        <w:docPartUnique/>
      </w:docPartObj>
    </w:sdtPr>
    <w:sdtContent>
      <w:p w:rsidR="00692669" w:rsidRDefault="00692669">
        <w:pPr>
          <w:pStyle w:val="Footer"/>
          <w:jc w:val="center"/>
        </w:pPr>
        <w:fldSimple w:instr=" PAGE   \* MERGEFORMAT ">
          <w:r w:rsidR="006214BF">
            <w:rPr>
              <w:noProof/>
            </w:rPr>
            <w:t>2</w:t>
          </w:r>
        </w:fldSimple>
      </w:p>
    </w:sdtContent>
  </w:sdt>
  <w:p w:rsidR="00692669" w:rsidRDefault="006926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B57" w:rsidRDefault="00D46B57" w:rsidP="00F8492D">
      <w:pPr>
        <w:spacing w:after="0" w:line="240" w:lineRule="auto"/>
      </w:pPr>
      <w:r>
        <w:separator/>
      </w:r>
    </w:p>
  </w:footnote>
  <w:footnote w:type="continuationSeparator" w:id="0">
    <w:p w:rsidR="00D46B57" w:rsidRDefault="00D46B57" w:rsidP="00F849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6F4D"/>
    <w:rsid w:val="00042575"/>
    <w:rsid w:val="000C65C1"/>
    <w:rsid w:val="00136F75"/>
    <w:rsid w:val="001931BE"/>
    <w:rsid w:val="001E76B0"/>
    <w:rsid w:val="001F1955"/>
    <w:rsid w:val="00202DD6"/>
    <w:rsid w:val="00272104"/>
    <w:rsid w:val="00285F92"/>
    <w:rsid w:val="002C6903"/>
    <w:rsid w:val="002E20C6"/>
    <w:rsid w:val="0038724C"/>
    <w:rsid w:val="004B69B6"/>
    <w:rsid w:val="004E661B"/>
    <w:rsid w:val="00537A75"/>
    <w:rsid w:val="006142D5"/>
    <w:rsid w:val="006214BF"/>
    <w:rsid w:val="006537C0"/>
    <w:rsid w:val="00663BEE"/>
    <w:rsid w:val="00685880"/>
    <w:rsid w:val="00692669"/>
    <w:rsid w:val="006C436C"/>
    <w:rsid w:val="006D71D2"/>
    <w:rsid w:val="007044B7"/>
    <w:rsid w:val="00725C21"/>
    <w:rsid w:val="00762BE2"/>
    <w:rsid w:val="00772278"/>
    <w:rsid w:val="007F0E0B"/>
    <w:rsid w:val="00804EDE"/>
    <w:rsid w:val="00824D73"/>
    <w:rsid w:val="00837BDC"/>
    <w:rsid w:val="0086409E"/>
    <w:rsid w:val="0088332D"/>
    <w:rsid w:val="008924F0"/>
    <w:rsid w:val="008F7678"/>
    <w:rsid w:val="009C1637"/>
    <w:rsid w:val="00A241C4"/>
    <w:rsid w:val="00A83262"/>
    <w:rsid w:val="00AA0683"/>
    <w:rsid w:val="00B64CF4"/>
    <w:rsid w:val="00C06D66"/>
    <w:rsid w:val="00C74A2B"/>
    <w:rsid w:val="00D00425"/>
    <w:rsid w:val="00D46B57"/>
    <w:rsid w:val="00D66CF2"/>
    <w:rsid w:val="00DB2E14"/>
    <w:rsid w:val="00DC14E5"/>
    <w:rsid w:val="00DC5ADC"/>
    <w:rsid w:val="00DE5F87"/>
    <w:rsid w:val="00E62661"/>
    <w:rsid w:val="00E76F4D"/>
    <w:rsid w:val="00EF71DF"/>
    <w:rsid w:val="00F06A48"/>
    <w:rsid w:val="00F8492D"/>
    <w:rsid w:val="00F86E62"/>
    <w:rsid w:val="00FA665D"/>
    <w:rsid w:val="00FB1E48"/>
    <w:rsid w:val="00FD6C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8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6903"/>
    <w:rPr>
      <w:b/>
      <w:bCs/>
    </w:rPr>
  </w:style>
  <w:style w:type="paragraph" w:styleId="Header">
    <w:name w:val="header"/>
    <w:basedOn w:val="Normal"/>
    <w:link w:val="HeaderChar"/>
    <w:uiPriority w:val="99"/>
    <w:semiHidden/>
    <w:unhideWhenUsed/>
    <w:rsid w:val="00F849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492D"/>
  </w:style>
  <w:style w:type="paragraph" w:styleId="Footer">
    <w:name w:val="footer"/>
    <w:basedOn w:val="Normal"/>
    <w:link w:val="FooterChar"/>
    <w:uiPriority w:val="99"/>
    <w:unhideWhenUsed/>
    <w:rsid w:val="00F84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92D"/>
  </w:style>
  <w:style w:type="character" w:styleId="Hyperlink">
    <w:name w:val="Hyperlink"/>
    <w:basedOn w:val="DefaultParagraphFont"/>
    <w:uiPriority w:val="99"/>
    <w:unhideWhenUsed/>
    <w:rsid w:val="006142D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75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4</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Tuckett</dc:creator>
  <cp:lastModifiedBy>Ashley Tuckett</cp:lastModifiedBy>
  <cp:revision>15</cp:revision>
  <dcterms:created xsi:type="dcterms:W3CDTF">2013-03-19T21:19:00Z</dcterms:created>
  <dcterms:modified xsi:type="dcterms:W3CDTF">2013-04-02T06:02:00Z</dcterms:modified>
</cp:coreProperties>
</file>